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C0F1F" w14:textId="77777777" w:rsidR="00F0030C" w:rsidRDefault="00F0030C" w:rsidP="00FC5733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388D0CB3" w14:textId="77777777" w:rsidR="00F0030C" w:rsidRDefault="00F0030C" w:rsidP="00FC5733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162D1336" w14:textId="0903ED1B" w:rsidR="00944561" w:rsidRDefault="00223CCE" w:rsidP="00FC5733">
      <w:pPr>
        <w:rPr>
          <w:b/>
          <w:bCs/>
          <w:i/>
          <w:iCs/>
          <w:sz w:val="20"/>
        </w:rPr>
      </w:pPr>
      <w:r>
        <w:rPr>
          <w:rFonts w:cstheme="minorHAnsi"/>
          <w:b/>
          <w:sz w:val="28"/>
          <w:szCs w:val="28"/>
        </w:rPr>
        <w:t xml:space="preserve">SmVaK Ostrava: jak si pohodlně s využitím moderních komunikačních prostředků objednat </w:t>
      </w:r>
      <w:r w:rsidRPr="0040087C">
        <w:rPr>
          <w:rFonts w:cstheme="minorHAnsi"/>
          <w:b/>
          <w:sz w:val="28"/>
          <w:szCs w:val="28"/>
        </w:rPr>
        <w:t>služby</w:t>
      </w:r>
      <w:r w:rsidR="003B2681">
        <w:rPr>
          <w:rFonts w:cstheme="minorHAnsi"/>
          <w:b/>
          <w:sz w:val="28"/>
          <w:szCs w:val="28"/>
        </w:rPr>
        <w:br/>
      </w:r>
      <w:r w:rsidR="002C1EE0">
        <w:rPr>
          <w:rFonts w:cstheme="minorHAnsi"/>
          <w:b/>
          <w:sz w:val="28"/>
          <w:szCs w:val="28"/>
        </w:rPr>
        <w:t> </w:t>
      </w:r>
      <w:r w:rsidR="00D64DDF">
        <w:rPr>
          <w:b/>
          <w:bCs/>
          <w:i/>
          <w:iCs/>
          <w:sz w:val="20"/>
        </w:rPr>
        <w:t xml:space="preserve"> </w:t>
      </w:r>
    </w:p>
    <w:p w14:paraId="5A46AC79" w14:textId="77777777" w:rsidR="004804EC" w:rsidRPr="004F47CD" w:rsidRDefault="00223CCE" w:rsidP="00FC5733">
      <w:pPr>
        <w:spacing w:line="324" w:lineRule="auto"/>
        <w:rPr>
          <w:b/>
          <w:bCs/>
          <w:i/>
          <w:iCs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SmVaK Ostrava dnes odstartovaly provoz</w:t>
      </w:r>
      <w:r w:rsidR="003B2681" w:rsidRPr="004F47CD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online nástroje, jehož prostřednictvím si mohou zákazníci z pohodlí domova vybírat ze služeb, které společnost nabízí</w:t>
      </w:r>
    </w:p>
    <w:p w14:paraId="64537E17" w14:textId="77777777" w:rsidR="00944561" w:rsidRPr="004F47CD" w:rsidRDefault="00944561" w:rsidP="00FC5733">
      <w:pPr>
        <w:rPr>
          <w:b/>
          <w:sz w:val="20"/>
          <w:szCs w:val="20"/>
        </w:rPr>
      </w:pPr>
    </w:p>
    <w:p w14:paraId="721913EA" w14:textId="77777777" w:rsidR="00C52B92" w:rsidRPr="004F47CD" w:rsidRDefault="001452A0" w:rsidP="00021933">
      <w:pPr>
        <w:rPr>
          <w:rFonts w:cs="Arial"/>
          <w:b/>
          <w:sz w:val="20"/>
          <w:szCs w:val="20"/>
        </w:rPr>
      </w:pPr>
      <w:r w:rsidRPr="004F47CD">
        <w:rPr>
          <w:rFonts w:cs="Arial"/>
          <w:b/>
          <w:sz w:val="20"/>
          <w:szCs w:val="20"/>
        </w:rPr>
        <w:t>Ostrava</w:t>
      </w:r>
      <w:r w:rsidR="003F4F45" w:rsidRPr="004F47CD">
        <w:rPr>
          <w:rFonts w:cs="Arial"/>
          <w:b/>
          <w:sz w:val="20"/>
          <w:szCs w:val="20"/>
        </w:rPr>
        <w:t xml:space="preserve"> </w:t>
      </w:r>
      <w:r w:rsidR="00776935" w:rsidRPr="004F47CD">
        <w:rPr>
          <w:rFonts w:cs="Arial"/>
          <w:b/>
          <w:sz w:val="20"/>
          <w:szCs w:val="20"/>
        </w:rPr>
        <w:t>1</w:t>
      </w:r>
      <w:r w:rsidR="00254350" w:rsidRPr="004F47CD">
        <w:rPr>
          <w:rFonts w:cs="Arial"/>
          <w:b/>
          <w:sz w:val="20"/>
          <w:szCs w:val="20"/>
        </w:rPr>
        <w:t xml:space="preserve">. </w:t>
      </w:r>
      <w:r w:rsidR="00D55CF8" w:rsidRPr="004F47CD">
        <w:rPr>
          <w:rFonts w:cs="Arial"/>
          <w:b/>
          <w:sz w:val="20"/>
          <w:szCs w:val="20"/>
        </w:rPr>
        <w:t>1</w:t>
      </w:r>
      <w:r w:rsidR="00223CCE">
        <w:rPr>
          <w:rFonts w:cs="Arial"/>
          <w:b/>
          <w:sz w:val="20"/>
          <w:szCs w:val="20"/>
        </w:rPr>
        <w:t>1</w:t>
      </w:r>
      <w:r w:rsidR="00F02ABA" w:rsidRPr="004F47CD">
        <w:rPr>
          <w:rFonts w:cs="Arial"/>
          <w:b/>
          <w:sz w:val="20"/>
          <w:szCs w:val="20"/>
        </w:rPr>
        <w:t>.</w:t>
      </w:r>
      <w:r w:rsidR="003708ED" w:rsidRPr="004F47CD">
        <w:rPr>
          <w:rFonts w:cs="Arial"/>
          <w:b/>
          <w:sz w:val="20"/>
          <w:szCs w:val="20"/>
        </w:rPr>
        <w:t xml:space="preserve"> </w:t>
      </w:r>
      <w:r w:rsidR="00F02ABA" w:rsidRPr="004F47CD">
        <w:rPr>
          <w:rFonts w:cs="Arial"/>
          <w:b/>
          <w:sz w:val="20"/>
          <w:szCs w:val="20"/>
        </w:rPr>
        <w:t>201</w:t>
      </w:r>
      <w:r w:rsidR="00393D38" w:rsidRPr="004F47CD">
        <w:rPr>
          <w:rFonts w:cs="Arial"/>
          <w:b/>
          <w:sz w:val="20"/>
          <w:szCs w:val="20"/>
        </w:rPr>
        <w:t>7</w:t>
      </w:r>
      <w:r w:rsidR="00811F78" w:rsidRPr="004F47CD">
        <w:rPr>
          <w:rFonts w:cs="Arial"/>
          <w:b/>
          <w:sz w:val="20"/>
          <w:szCs w:val="20"/>
        </w:rPr>
        <w:t xml:space="preserve"> </w:t>
      </w:r>
      <w:r w:rsidR="0083544D" w:rsidRPr="004F47CD">
        <w:rPr>
          <w:rFonts w:cs="Arial"/>
          <w:b/>
          <w:sz w:val="20"/>
          <w:szCs w:val="20"/>
        </w:rPr>
        <w:t>–</w:t>
      </w:r>
      <w:r w:rsidR="004A3A90" w:rsidRPr="004F47CD">
        <w:rPr>
          <w:rFonts w:cs="Arial"/>
          <w:b/>
          <w:sz w:val="20"/>
          <w:szCs w:val="20"/>
        </w:rPr>
        <w:t xml:space="preserve"> </w:t>
      </w:r>
      <w:r w:rsidR="00223CCE">
        <w:rPr>
          <w:rFonts w:cs="Arial"/>
          <w:b/>
          <w:sz w:val="20"/>
          <w:szCs w:val="20"/>
        </w:rPr>
        <w:t>Kromě dodávek kvalitní pitné vody a odvádění a čištění vody odpadní nabízejí SmVaK Ostrava řadu dalších služeb souvisejících s péčí o vodu a její</w:t>
      </w:r>
      <w:r w:rsidR="00FE6B33">
        <w:rPr>
          <w:rFonts w:cs="Arial"/>
          <w:b/>
          <w:sz w:val="20"/>
          <w:szCs w:val="20"/>
        </w:rPr>
        <w:t>m</w:t>
      </w:r>
      <w:r w:rsidR="00223CCE">
        <w:rPr>
          <w:rFonts w:cs="Arial"/>
          <w:b/>
          <w:sz w:val="20"/>
          <w:szCs w:val="20"/>
        </w:rPr>
        <w:t xml:space="preserve"> využívání</w:t>
      </w:r>
      <w:r w:rsidR="00FE6B33">
        <w:rPr>
          <w:rFonts w:cs="Arial"/>
          <w:b/>
          <w:sz w:val="20"/>
          <w:szCs w:val="20"/>
        </w:rPr>
        <w:t>m</w:t>
      </w:r>
      <w:r w:rsidR="007F02FD" w:rsidRPr="004F47CD">
        <w:rPr>
          <w:b/>
          <w:sz w:val="20"/>
          <w:szCs w:val="20"/>
        </w:rPr>
        <w:t>.</w:t>
      </w:r>
      <w:r w:rsidR="00223CCE">
        <w:rPr>
          <w:b/>
          <w:sz w:val="20"/>
          <w:szCs w:val="20"/>
        </w:rPr>
        <w:t xml:space="preserve"> Proto, aby byl přístup k potenciálním zákazníkům ještě vstřícnější než doposud, vyvinula společnost novou internetovou aplikaci, jejímž prostřednictvím si mohou lidé vybírat z téměř </w:t>
      </w:r>
      <w:r w:rsidR="00FE6B33">
        <w:rPr>
          <w:b/>
          <w:sz w:val="20"/>
          <w:szCs w:val="20"/>
        </w:rPr>
        <w:t>čtyř</w:t>
      </w:r>
      <w:r w:rsidR="00223CCE">
        <w:rPr>
          <w:b/>
          <w:sz w:val="20"/>
          <w:szCs w:val="20"/>
        </w:rPr>
        <w:t xml:space="preserve"> desítek poskytovaných služeb. Přibývá tak další možnost, jak s vodárenskou společností komunikovat. Tu využijí především lidé, kteří neradi telefonují, nemají čas navštívit zákaznické centrum</w:t>
      </w:r>
      <w:r w:rsidR="00FE6B33">
        <w:rPr>
          <w:b/>
          <w:sz w:val="20"/>
          <w:szCs w:val="20"/>
        </w:rPr>
        <w:t>, preferují využívání online komunikačních nástrojů</w:t>
      </w:r>
      <w:r w:rsidR="00223CCE">
        <w:rPr>
          <w:b/>
          <w:sz w:val="20"/>
          <w:szCs w:val="20"/>
        </w:rPr>
        <w:t xml:space="preserve"> nebo potřebují při specifikaci svého požadavku navést, k čemuž ji</w:t>
      </w:r>
      <w:r w:rsidR="00FE6B33">
        <w:rPr>
          <w:b/>
          <w:sz w:val="20"/>
          <w:szCs w:val="20"/>
        </w:rPr>
        <w:t>m</w:t>
      </w:r>
      <w:r w:rsidR="00223CCE">
        <w:rPr>
          <w:b/>
          <w:sz w:val="20"/>
          <w:szCs w:val="20"/>
        </w:rPr>
        <w:t xml:space="preserve"> pomůže inteligentní vyhledávač. </w:t>
      </w:r>
      <w:r w:rsidR="002C314B" w:rsidRPr="004F47CD">
        <w:rPr>
          <w:b/>
          <w:sz w:val="20"/>
          <w:szCs w:val="20"/>
        </w:rPr>
        <w:br/>
      </w:r>
    </w:p>
    <w:p w14:paraId="471DF6DC" w14:textId="7245FD6D" w:rsidR="0076660D" w:rsidRDefault="00223CCE" w:rsidP="00021933">
      <w:pPr>
        <w:rPr>
          <w:rFonts w:cs="Arial"/>
          <w:sz w:val="20"/>
          <w:szCs w:val="20"/>
        </w:rPr>
      </w:pPr>
      <w:r w:rsidRPr="002E54C6">
        <w:rPr>
          <w:rFonts w:cs="Arial"/>
          <w:i/>
          <w:sz w:val="20"/>
          <w:szCs w:val="20"/>
        </w:rPr>
        <w:t>„</w:t>
      </w:r>
      <w:r w:rsidR="002E54C6" w:rsidRPr="002E54C6">
        <w:rPr>
          <w:rFonts w:cs="Arial"/>
          <w:i/>
          <w:sz w:val="20"/>
          <w:szCs w:val="20"/>
        </w:rPr>
        <w:t xml:space="preserve">Vodárenství je konzervativní obor, ale svět se v oblasti nových technologií a přístupů k zákazníkům dynamicky mění. Na to musíme logicky zareagovat také my. </w:t>
      </w:r>
      <w:r w:rsidRPr="002E54C6">
        <w:rPr>
          <w:rFonts w:cs="Arial"/>
          <w:i/>
          <w:sz w:val="20"/>
          <w:szCs w:val="20"/>
        </w:rPr>
        <w:t>Na internetové</w:t>
      </w:r>
      <w:r w:rsidR="002E54C6" w:rsidRPr="002E54C6">
        <w:rPr>
          <w:rFonts w:cs="Arial"/>
          <w:i/>
          <w:sz w:val="20"/>
          <w:szCs w:val="20"/>
        </w:rPr>
        <w:t xml:space="preserve"> stránce </w:t>
      </w:r>
      <w:hyperlink r:id="rId9" w:history="1">
        <w:r w:rsidR="002E54C6" w:rsidRPr="002E54C6">
          <w:rPr>
            <w:rStyle w:val="Hypertextovodkaz"/>
            <w:rFonts w:cs="Arial"/>
            <w:i/>
            <w:sz w:val="20"/>
            <w:szCs w:val="20"/>
          </w:rPr>
          <w:t>www.smvak.cz</w:t>
        </w:r>
      </w:hyperlink>
      <w:r w:rsidR="002E54C6" w:rsidRPr="002E54C6">
        <w:rPr>
          <w:rFonts w:cs="Arial"/>
          <w:i/>
          <w:sz w:val="20"/>
          <w:szCs w:val="20"/>
        </w:rPr>
        <w:t xml:space="preserve"> </w:t>
      </w:r>
      <w:r w:rsidR="00CE44F6">
        <w:rPr>
          <w:rFonts w:cs="Arial"/>
          <w:i/>
          <w:sz w:val="20"/>
          <w:szCs w:val="20"/>
        </w:rPr>
        <w:t xml:space="preserve">najdou </w:t>
      </w:r>
      <w:r w:rsidR="002E54C6" w:rsidRPr="002E54C6">
        <w:rPr>
          <w:rFonts w:cs="Arial"/>
          <w:i/>
          <w:sz w:val="20"/>
          <w:szCs w:val="20"/>
        </w:rPr>
        <w:t xml:space="preserve">zájemci o naše služby novou </w:t>
      </w:r>
      <w:r w:rsidR="002E54C6">
        <w:rPr>
          <w:rFonts w:cs="Arial"/>
          <w:i/>
          <w:sz w:val="20"/>
          <w:szCs w:val="20"/>
        </w:rPr>
        <w:t xml:space="preserve">výraznou </w:t>
      </w:r>
      <w:r w:rsidR="002E54C6" w:rsidRPr="002E54C6">
        <w:rPr>
          <w:rFonts w:cs="Arial"/>
          <w:i/>
          <w:sz w:val="20"/>
          <w:szCs w:val="20"/>
        </w:rPr>
        <w:t>položku Nabídka služeb, jejímž prostřednictvím s námi mohou komunikovat v případě, že potřebují řešit cokoliv v oblasti, kde působíme</w:t>
      </w:r>
      <w:r w:rsidR="002E54C6">
        <w:rPr>
          <w:rFonts w:cs="Arial"/>
          <w:i/>
          <w:sz w:val="20"/>
          <w:szCs w:val="20"/>
        </w:rPr>
        <w:t>. Jde o významný krok k dalšímu zvýšení zákaznického komfortu a vstřícnosti</w:t>
      </w:r>
      <w:r w:rsidR="002E54C6" w:rsidRPr="002E54C6">
        <w:rPr>
          <w:rFonts w:cs="Arial"/>
          <w:i/>
          <w:sz w:val="20"/>
          <w:szCs w:val="20"/>
        </w:rPr>
        <w:t>,“</w:t>
      </w:r>
      <w:r w:rsidR="002E54C6">
        <w:rPr>
          <w:rFonts w:cs="Arial"/>
          <w:sz w:val="20"/>
          <w:szCs w:val="20"/>
        </w:rPr>
        <w:t xml:space="preserve"> říká generální ředitel SmVaK Ostrava Anatol Pšenička.</w:t>
      </w:r>
    </w:p>
    <w:p w14:paraId="639443B1" w14:textId="77777777" w:rsidR="002E54C6" w:rsidRPr="0040087C" w:rsidRDefault="002E54C6" w:rsidP="00021933">
      <w:pPr>
        <w:rPr>
          <w:rFonts w:cs="Arial"/>
          <w:color w:val="FF0000"/>
          <w:sz w:val="20"/>
          <w:szCs w:val="20"/>
        </w:rPr>
      </w:pPr>
    </w:p>
    <w:p w14:paraId="49F5BB1C" w14:textId="5CA6234F" w:rsidR="002E54C6" w:rsidRDefault="002E54C6" w:rsidP="00021933">
      <w:pPr>
        <w:rPr>
          <w:rFonts w:cs="Arial"/>
          <w:sz w:val="20"/>
          <w:szCs w:val="20"/>
        </w:rPr>
      </w:pPr>
      <w:r w:rsidRPr="0040087C">
        <w:rPr>
          <w:rFonts w:cs="Arial"/>
          <w:sz w:val="20"/>
          <w:szCs w:val="20"/>
        </w:rPr>
        <w:t>Prostřednictvím nástroje je možné vybírat služby v sedmi základních oblastech obsahují</w:t>
      </w:r>
      <w:r w:rsidR="00FE6B33" w:rsidRPr="0040087C">
        <w:rPr>
          <w:rFonts w:cs="Arial"/>
          <w:sz w:val="20"/>
          <w:szCs w:val="20"/>
        </w:rPr>
        <w:t>cích</w:t>
      </w:r>
      <w:r w:rsidRPr="0040087C">
        <w:rPr>
          <w:rFonts w:cs="Arial"/>
          <w:sz w:val="20"/>
          <w:szCs w:val="20"/>
        </w:rPr>
        <w:t xml:space="preserve"> čtyř</w:t>
      </w:r>
      <w:r w:rsidR="00FE6B33" w:rsidRPr="0040087C">
        <w:rPr>
          <w:rFonts w:cs="Arial"/>
          <w:sz w:val="20"/>
          <w:szCs w:val="20"/>
        </w:rPr>
        <w:t>i</w:t>
      </w:r>
      <w:r w:rsidRPr="0040087C">
        <w:rPr>
          <w:rFonts w:cs="Arial"/>
          <w:sz w:val="20"/>
          <w:szCs w:val="20"/>
        </w:rPr>
        <w:t xml:space="preserve"> desítk</w:t>
      </w:r>
      <w:r w:rsidR="00FE6B33" w:rsidRPr="0040087C">
        <w:rPr>
          <w:rFonts w:cs="Arial"/>
          <w:sz w:val="20"/>
          <w:szCs w:val="20"/>
        </w:rPr>
        <w:t>y</w:t>
      </w:r>
      <w:r w:rsidRPr="0040087C">
        <w:rPr>
          <w:rFonts w:cs="Arial"/>
          <w:sz w:val="20"/>
          <w:szCs w:val="20"/>
        </w:rPr>
        <w:t xml:space="preserve"> položek. Ti, kteří potřeb</w:t>
      </w:r>
      <w:r w:rsidR="00FE6B33" w:rsidRPr="0040087C">
        <w:rPr>
          <w:rFonts w:cs="Arial"/>
          <w:sz w:val="20"/>
          <w:szCs w:val="20"/>
        </w:rPr>
        <w:t>ují</w:t>
      </w:r>
      <w:r w:rsidRPr="0040087C">
        <w:rPr>
          <w:rFonts w:cs="Arial"/>
          <w:sz w:val="20"/>
          <w:szCs w:val="20"/>
        </w:rPr>
        <w:t xml:space="preserve"> vyvézt žumpu, nebo septik, vyčistit kanalizační přípojku</w:t>
      </w:r>
      <w:r w:rsidR="00CA34D8">
        <w:rPr>
          <w:rFonts w:cs="Arial"/>
          <w:sz w:val="20"/>
          <w:szCs w:val="20"/>
        </w:rPr>
        <w:t>,</w:t>
      </w:r>
      <w:bookmarkStart w:id="0" w:name="_GoBack"/>
      <w:bookmarkEnd w:id="0"/>
      <w:r w:rsidRPr="0040087C">
        <w:rPr>
          <w:rFonts w:cs="Arial"/>
          <w:sz w:val="20"/>
          <w:szCs w:val="20"/>
        </w:rPr>
        <w:t xml:space="preserve"> </w:t>
      </w:r>
      <w:r w:rsidR="00CA34D8">
        <w:rPr>
          <w:rFonts w:cs="Arial"/>
          <w:sz w:val="20"/>
          <w:szCs w:val="20"/>
        </w:rPr>
        <w:t>případně</w:t>
      </w:r>
      <w:r w:rsidR="00CC476B">
        <w:rPr>
          <w:rFonts w:cs="Arial"/>
          <w:sz w:val="20"/>
          <w:szCs w:val="20"/>
        </w:rPr>
        <w:t xml:space="preserve"> pomoci </w:t>
      </w:r>
      <w:r w:rsidR="00CA34D8">
        <w:rPr>
          <w:rFonts w:cs="Arial"/>
          <w:sz w:val="20"/>
          <w:szCs w:val="20"/>
        </w:rPr>
        <w:t>najít</w:t>
      </w:r>
      <w:r w:rsidR="00CC476B">
        <w:rPr>
          <w:rFonts w:cs="Arial"/>
          <w:sz w:val="20"/>
          <w:szCs w:val="20"/>
        </w:rPr>
        <w:t xml:space="preserve"> skryté úniky vody</w:t>
      </w:r>
      <w:r w:rsidRPr="0040087C">
        <w:rPr>
          <w:rFonts w:cs="Arial"/>
          <w:sz w:val="20"/>
          <w:szCs w:val="20"/>
        </w:rPr>
        <w:t xml:space="preserve">, již nemusí vyhledávat kontakt na místní kanalizační středisko, nebo </w:t>
      </w:r>
      <w:r>
        <w:rPr>
          <w:rFonts w:cs="Arial"/>
          <w:sz w:val="20"/>
          <w:szCs w:val="20"/>
        </w:rPr>
        <w:t>volat na bezplatnou Zákaznickou linku SmVaK Ostrava. Službu je možné nově nezávazně poptat prostřednictvím uživatelsky přátelského formuláře a domluvit se na dalším postupu.</w:t>
      </w:r>
      <w:r>
        <w:rPr>
          <w:rFonts w:cs="Arial"/>
          <w:sz w:val="20"/>
          <w:szCs w:val="20"/>
        </w:rPr>
        <w:br/>
        <w:t xml:space="preserve">To samé platí například pro ty, </w:t>
      </w:r>
      <w:r w:rsidR="00FE6B33">
        <w:rPr>
          <w:rFonts w:cs="Arial"/>
          <w:sz w:val="20"/>
          <w:szCs w:val="20"/>
        </w:rPr>
        <w:t>již</w:t>
      </w:r>
      <w:r>
        <w:rPr>
          <w:rFonts w:cs="Arial"/>
          <w:sz w:val="20"/>
          <w:szCs w:val="20"/>
        </w:rPr>
        <w:t xml:space="preserve"> si chtějí nechat udělat rozbory pitné nebo odpadní vody, ty, kteří chtějí v létě napustit zahradní bazén nebo potřebují koupit produkty a materiál související s péčí o vodu. </w:t>
      </w:r>
      <w:r w:rsidR="00FE6B33">
        <w:rPr>
          <w:rFonts w:cs="Arial"/>
          <w:sz w:val="20"/>
          <w:szCs w:val="20"/>
        </w:rPr>
        <w:br/>
        <w:t>Nástroj umožňuje objednání služeb také například v oblasti stavomontážní činnosti, jako jsou výstavby vodovodních řadů, protlaků pod komunikacemi, napojení vodovodní a kanalizační přípojky na veřejnou síť, výkopové práce a řada dalších.</w:t>
      </w:r>
    </w:p>
    <w:p w14:paraId="73180AE5" w14:textId="77777777" w:rsidR="00FE6B33" w:rsidRDefault="00FE6B33" w:rsidP="00021933">
      <w:pPr>
        <w:rPr>
          <w:rFonts w:cs="Arial"/>
          <w:sz w:val="20"/>
          <w:szCs w:val="20"/>
        </w:rPr>
      </w:pPr>
    </w:p>
    <w:p w14:paraId="7C66D857" w14:textId="77777777" w:rsidR="00FE6B33" w:rsidRPr="00FE6B33" w:rsidRDefault="00FE6B33" w:rsidP="00021933">
      <w:pPr>
        <w:rPr>
          <w:sz w:val="20"/>
          <w:szCs w:val="20"/>
        </w:rPr>
      </w:pPr>
      <w:r w:rsidRPr="00FE6B33">
        <w:rPr>
          <w:rFonts w:cs="Arial"/>
          <w:i/>
          <w:sz w:val="20"/>
          <w:szCs w:val="20"/>
        </w:rPr>
        <w:t>„Pevně věřím, že zákazníci novou možnost, jak s námi komunikovat</w:t>
      </w:r>
      <w:r>
        <w:rPr>
          <w:rFonts w:cs="Arial"/>
          <w:i/>
          <w:sz w:val="20"/>
          <w:szCs w:val="20"/>
        </w:rPr>
        <w:t>,</w:t>
      </w:r>
      <w:r w:rsidRPr="00FE6B33">
        <w:rPr>
          <w:rFonts w:cs="Arial"/>
          <w:i/>
          <w:sz w:val="20"/>
          <w:szCs w:val="20"/>
        </w:rPr>
        <w:t xml:space="preserve"> ocení a budou nástroj používat. Samozřejmě zůstávají </w:t>
      </w:r>
      <w:r>
        <w:rPr>
          <w:rFonts w:cs="Arial"/>
          <w:i/>
          <w:sz w:val="20"/>
          <w:szCs w:val="20"/>
        </w:rPr>
        <w:t xml:space="preserve">v platnosti </w:t>
      </w:r>
      <w:r w:rsidRPr="00FE6B33">
        <w:rPr>
          <w:rFonts w:cs="Arial"/>
          <w:i/>
          <w:sz w:val="20"/>
          <w:szCs w:val="20"/>
        </w:rPr>
        <w:t>další cesty</w:t>
      </w:r>
      <w:r>
        <w:rPr>
          <w:rFonts w:cs="Arial"/>
          <w:i/>
          <w:sz w:val="20"/>
          <w:szCs w:val="20"/>
        </w:rPr>
        <w:t xml:space="preserve"> a způsoby</w:t>
      </w:r>
      <w:r w:rsidRPr="00FE6B33">
        <w:rPr>
          <w:rFonts w:cs="Arial"/>
          <w:i/>
          <w:sz w:val="20"/>
          <w:szCs w:val="20"/>
        </w:rPr>
        <w:t>, jak</w:t>
      </w:r>
      <w:r w:rsidRPr="00FE6B33">
        <w:rPr>
          <w:i/>
          <w:sz w:val="20"/>
          <w:szCs w:val="20"/>
        </w:rPr>
        <w:t xml:space="preserve"> služby </w:t>
      </w:r>
      <w:r w:rsidRPr="00682969">
        <w:rPr>
          <w:i/>
          <w:sz w:val="20"/>
          <w:szCs w:val="20"/>
        </w:rPr>
        <w:t>objednávat. Naši lidé na bezplatné zákaznické lince nebo v zákaznických centrech jsou pochopitelně připraveni lidem s vyplněním poptávkového formuláře pomoci. Ale celá společnost směřuje k větší a větší elektronizaci</w:t>
      </w:r>
      <w:r w:rsidRPr="00FE6B33">
        <w:rPr>
          <w:i/>
          <w:sz w:val="20"/>
          <w:szCs w:val="20"/>
        </w:rPr>
        <w:t>, více a více věcí kupujeme pohodlně z domova na internetu a v nákupních centrech je největší koncentrace lidí tam, kde se lidé spíše setkávají,</w:t>
      </w:r>
      <w:r>
        <w:rPr>
          <w:i/>
          <w:sz w:val="20"/>
          <w:szCs w:val="20"/>
        </w:rPr>
        <w:t xml:space="preserve"> než že by vybírali zboží,</w:t>
      </w:r>
      <w:r w:rsidRPr="00FE6B33">
        <w:rPr>
          <w:i/>
          <w:sz w:val="20"/>
          <w:szCs w:val="20"/>
        </w:rPr>
        <w:t xml:space="preserve"> jako jsou například kina a restaurace. Tomuto trendu se logicky nevyhneme ani my a jdeme mu proaktivně naproti,“</w:t>
      </w:r>
      <w:r>
        <w:rPr>
          <w:sz w:val="20"/>
          <w:szCs w:val="20"/>
        </w:rPr>
        <w:t xml:space="preserve"> uzavírá Anatol Pšenička.</w:t>
      </w:r>
      <w:r w:rsidRPr="00FE6B33">
        <w:rPr>
          <w:sz w:val="20"/>
          <w:szCs w:val="20"/>
        </w:rPr>
        <w:t xml:space="preserve"> </w:t>
      </w:r>
    </w:p>
    <w:p w14:paraId="10868A34" w14:textId="77777777" w:rsidR="00A41BD9" w:rsidRPr="004F47CD" w:rsidRDefault="00A41BD9" w:rsidP="00D55CF8">
      <w:pPr>
        <w:rPr>
          <w:sz w:val="20"/>
          <w:szCs w:val="20"/>
        </w:rPr>
      </w:pPr>
    </w:p>
    <w:p w14:paraId="1470A577" w14:textId="77777777" w:rsidR="00D55CF8" w:rsidRDefault="00D55CF8" w:rsidP="00D55CF8"/>
    <w:p w14:paraId="1FD8B270" w14:textId="553A3F6C" w:rsidR="00CC476B" w:rsidRPr="00530345" w:rsidRDefault="00CC476B" w:rsidP="00CC476B">
      <w:pPr>
        <w:rPr>
          <w:b/>
          <w:sz w:val="24"/>
        </w:rPr>
      </w:pPr>
      <w:r w:rsidRPr="00530345">
        <w:rPr>
          <w:b/>
          <w:sz w:val="24"/>
        </w:rPr>
        <w:t xml:space="preserve">Sedm oblastí </w:t>
      </w:r>
      <w:r w:rsidRPr="00530345">
        <w:rPr>
          <w:b/>
          <w:sz w:val="24"/>
        </w:rPr>
        <w:t>služeb</w:t>
      </w:r>
      <w:r w:rsidR="00530345">
        <w:rPr>
          <w:b/>
          <w:sz w:val="24"/>
        </w:rPr>
        <w:t>, 40 položek</w:t>
      </w:r>
    </w:p>
    <w:p w14:paraId="5742281C" w14:textId="77777777" w:rsidR="00CC476B" w:rsidRDefault="00CC476B" w:rsidP="00CC476B">
      <w:pPr>
        <w:rPr>
          <w:b/>
          <w:sz w:val="20"/>
          <w:szCs w:val="20"/>
        </w:rPr>
      </w:pPr>
    </w:p>
    <w:p w14:paraId="2009A792" w14:textId="696FD854" w:rsidR="00CC476B" w:rsidRPr="00D4770C" w:rsidRDefault="00CC476B" w:rsidP="00CC476B">
      <w:pPr>
        <w:rPr>
          <w:sz w:val="20"/>
          <w:szCs w:val="20"/>
        </w:rPr>
      </w:pPr>
      <w:r w:rsidRPr="00530345">
        <w:rPr>
          <w:b/>
          <w:sz w:val="20"/>
          <w:szCs w:val="20"/>
        </w:rPr>
        <w:t>Stavomontážní činnost</w:t>
      </w:r>
      <w:r w:rsidR="00530345">
        <w:rPr>
          <w:sz w:val="20"/>
          <w:szCs w:val="20"/>
        </w:rPr>
        <w:t xml:space="preserve"> (protlaky pod komunikacemi, výstavba rekonstrukce a oprava vodovodních a kanalizačních řadů, rekonstrukce vnitřních rozvodů, napojení vodovodní přípojky na veřejný řad, napojení kanalizační přípojky na veřejnou kanalizaci, výkopové práce a úprava povrchů…)</w:t>
      </w:r>
      <w:r w:rsidR="00530345">
        <w:rPr>
          <w:sz w:val="20"/>
          <w:szCs w:val="20"/>
        </w:rPr>
        <w:br/>
      </w:r>
      <w:r w:rsidRPr="00D4770C">
        <w:rPr>
          <w:sz w:val="20"/>
          <w:szCs w:val="20"/>
        </w:rPr>
        <w:br/>
      </w:r>
      <w:r w:rsidRPr="00530345">
        <w:rPr>
          <w:b/>
          <w:sz w:val="20"/>
          <w:szCs w:val="20"/>
        </w:rPr>
        <w:t>Vodárenské služby</w:t>
      </w:r>
      <w:r w:rsidR="00530345">
        <w:rPr>
          <w:sz w:val="20"/>
          <w:szCs w:val="20"/>
        </w:rPr>
        <w:t xml:space="preserve"> (vyhledávání skrytých úniků vody, vytyčování potrubí, kontrola technického stavu vodovodu kamerovou technikou, dodávky vody do bazénu…)</w:t>
      </w:r>
      <w:r w:rsidRPr="00D4770C">
        <w:rPr>
          <w:sz w:val="20"/>
          <w:szCs w:val="20"/>
        </w:rPr>
        <w:br/>
      </w:r>
      <w:r w:rsidRPr="00530345">
        <w:rPr>
          <w:b/>
          <w:sz w:val="20"/>
          <w:szCs w:val="20"/>
        </w:rPr>
        <w:lastRenderedPageBreak/>
        <w:t>Vodoměry</w:t>
      </w:r>
      <w:r w:rsidRPr="00D4770C">
        <w:rPr>
          <w:sz w:val="20"/>
          <w:szCs w:val="20"/>
        </w:rPr>
        <w:t xml:space="preserve"> </w:t>
      </w:r>
      <w:r w:rsidR="00530345">
        <w:rPr>
          <w:sz w:val="20"/>
          <w:szCs w:val="20"/>
        </w:rPr>
        <w:t>(</w:t>
      </w:r>
      <w:r w:rsidRPr="00D4770C">
        <w:rPr>
          <w:sz w:val="20"/>
          <w:szCs w:val="20"/>
        </w:rPr>
        <w:t>výměna, odečty a poruchy</w:t>
      </w:r>
      <w:r w:rsidR="00530345">
        <w:rPr>
          <w:sz w:val="20"/>
          <w:szCs w:val="20"/>
        </w:rPr>
        <w:t>…)</w:t>
      </w:r>
      <w:r w:rsidR="00530345">
        <w:rPr>
          <w:sz w:val="20"/>
          <w:szCs w:val="20"/>
        </w:rPr>
        <w:br/>
      </w:r>
      <w:r w:rsidRPr="00D4770C">
        <w:rPr>
          <w:sz w:val="20"/>
          <w:szCs w:val="20"/>
        </w:rPr>
        <w:br/>
      </w:r>
      <w:r w:rsidRPr="00530345">
        <w:rPr>
          <w:b/>
          <w:sz w:val="20"/>
          <w:szCs w:val="20"/>
        </w:rPr>
        <w:t>Kanalizační služby</w:t>
      </w:r>
      <w:r w:rsidR="00530345">
        <w:rPr>
          <w:sz w:val="20"/>
          <w:szCs w:val="20"/>
        </w:rPr>
        <w:t xml:space="preserve"> (vývoz odpadní vody ze žump a septiků, čištění kanalizace a kanalizačních přípojek, prohlídka potrubí kamerovým systémem, měření průtoku odpadních vod, projekční činnost –domovní čistírny odpadních vod…)</w:t>
      </w:r>
      <w:r w:rsidR="00530345">
        <w:rPr>
          <w:sz w:val="20"/>
          <w:szCs w:val="20"/>
        </w:rPr>
        <w:br/>
      </w:r>
      <w:r w:rsidRPr="00D4770C">
        <w:rPr>
          <w:sz w:val="20"/>
          <w:szCs w:val="20"/>
        </w:rPr>
        <w:br/>
      </w:r>
      <w:r w:rsidRPr="00530345">
        <w:rPr>
          <w:b/>
          <w:sz w:val="20"/>
          <w:szCs w:val="20"/>
        </w:rPr>
        <w:t>Laboratorní služby</w:t>
      </w:r>
      <w:r w:rsidR="00530345">
        <w:rPr>
          <w:sz w:val="20"/>
          <w:szCs w:val="20"/>
        </w:rPr>
        <w:t xml:space="preserve"> (chemické a mikrobiologické rozbory pitné vody nebo vody ze studní, analýza vzorků odpadních vod, rozbory teplé vody…)</w:t>
      </w:r>
      <w:r w:rsidR="00530345">
        <w:rPr>
          <w:sz w:val="20"/>
          <w:szCs w:val="20"/>
        </w:rPr>
        <w:br/>
      </w:r>
      <w:r w:rsidRPr="00D4770C">
        <w:rPr>
          <w:sz w:val="20"/>
          <w:szCs w:val="20"/>
        </w:rPr>
        <w:br/>
        <w:t>Provozování infrastruktury</w:t>
      </w:r>
      <w:r w:rsidR="00530345">
        <w:rPr>
          <w:sz w:val="20"/>
          <w:szCs w:val="20"/>
        </w:rPr>
        <w:t xml:space="preserve"> (provozování areálových a průmyslových čistíren odpadních vod, provozování vodohospodářských sítí, technická pomoc, technicko-ekonomické poradenství…) </w:t>
      </w:r>
      <w:r w:rsidR="00530345">
        <w:rPr>
          <w:sz w:val="20"/>
          <w:szCs w:val="20"/>
        </w:rPr>
        <w:br/>
      </w:r>
      <w:r w:rsidRPr="00D4770C">
        <w:rPr>
          <w:sz w:val="20"/>
          <w:szCs w:val="20"/>
        </w:rPr>
        <w:br/>
      </w:r>
      <w:r w:rsidRPr="00530345">
        <w:rPr>
          <w:b/>
          <w:sz w:val="20"/>
          <w:szCs w:val="20"/>
        </w:rPr>
        <w:t>Prodej produktů a materiálů</w:t>
      </w:r>
    </w:p>
    <w:p w14:paraId="2D6E4702" w14:textId="77777777" w:rsidR="00CC476B" w:rsidRPr="00D4770C" w:rsidRDefault="00CC476B" w:rsidP="00CC476B">
      <w:pPr>
        <w:rPr>
          <w:b/>
          <w:sz w:val="20"/>
          <w:szCs w:val="20"/>
        </w:rPr>
      </w:pPr>
    </w:p>
    <w:p w14:paraId="7AA6EFB0" w14:textId="77777777" w:rsidR="00CC476B" w:rsidRDefault="00CC476B" w:rsidP="00CC476B"/>
    <w:p w14:paraId="187339AB" w14:textId="77777777" w:rsidR="00393B22" w:rsidRDefault="00393B22" w:rsidP="00FC5733">
      <w:pPr>
        <w:rPr>
          <w:rFonts w:cs="Arial"/>
        </w:rPr>
      </w:pPr>
    </w:p>
    <w:p w14:paraId="17781C15" w14:textId="77777777" w:rsidR="00393B22" w:rsidRDefault="00393B22" w:rsidP="00FC5733">
      <w:pPr>
        <w:rPr>
          <w:rFonts w:cs="Arial"/>
        </w:rPr>
      </w:pPr>
    </w:p>
    <w:p w14:paraId="75DA05A0" w14:textId="77777777" w:rsidR="00393B22" w:rsidRDefault="00393B22" w:rsidP="00FC5733">
      <w:pPr>
        <w:rPr>
          <w:rFonts w:cs="Arial"/>
        </w:rPr>
      </w:pPr>
    </w:p>
    <w:p w14:paraId="4816CD93" w14:textId="77777777" w:rsidR="004F47CD" w:rsidRPr="00E82BF1" w:rsidRDefault="004F47CD" w:rsidP="00FC5733">
      <w:pPr>
        <w:rPr>
          <w:rFonts w:cs="Arial"/>
        </w:rPr>
      </w:pPr>
    </w:p>
    <w:p w14:paraId="2DD96362" w14:textId="77777777" w:rsidR="00133038" w:rsidRDefault="00133038" w:rsidP="00021933">
      <w:pPr>
        <w:jc w:val="center"/>
        <w:rPr>
          <w:sz w:val="22"/>
          <w:u w:val="single"/>
        </w:rPr>
      </w:pPr>
      <w:r>
        <w:rPr>
          <w:b/>
          <w:bCs/>
          <w:sz w:val="22"/>
          <w:u w:val="single"/>
        </w:rPr>
        <w:t>Kontakt:</w:t>
      </w:r>
    </w:p>
    <w:p w14:paraId="07C67E6C" w14:textId="77777777" w:rsidR="00133038" w:rsidRDefault="00133038" w:rsidP="00021933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Marek Síbrt, mluvčí</w:t>
      </w:r>
    </w:p>
    <w:p w14:paraId="64ECA436" w14:textId="77777777" w:rsidR="00133038" w:rsidRDefault="00133038" w:rsidP="00021933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Severomoravské vodovody a kanalizace Ostrava a.s.</w:t>
      </w:r>
    </w:p>
    <w:p w14:paraId="6564A78C" w14:textId="77777777" w:rsidR="00133038" w:rsidRPr="002F3D32" w:rsidRDefault="00133038" w:rsidP="00021933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2F3D32">
        <w:rPr>
          <w:rFonts w:cs="Arial"/>
          <w:szCs w:val="17"/>
        </w:rPr>
        <w:t>28. října 1235/169, Mariánské Hory, 709 00 Ostrava.</w:t>
      </w:r>
    </w:p>
    <w:p w14:paraId="617C9055" w14:textId="77777777" w:rsidR="00133038" w:rsidRDefault="00133038" w:rsidP="00021933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tel. 725 500 509</w:t>
      </w:r>
    </w:p>
    <w:p w14:paraId="02B9EAFE" w14:textId="77777777" w:rsidR="00133038" w:rsidRDefault="00133038" w:rsidP="00021933">
      <w:pPr>
        <w:autoSpaceDE w:val="0"/>
        <w:autoSpaceDN w:val="0"/>
        <w:adjustRightInd w:val="0"/>
        <w:jc w:val="center"/>
        <w:rPr>
          <w:sz w:val="22"/>
        </w:rPr>
      </w:pPr>
      <w:r>
        <w:rPr>
          <w:rFonts w:cs="Arial"/>
          <w:szCs w:val="17"/>
        </w:rPr>
        <w:t xml:space="preserve">e-mail </w:t>
      </w:r>
      <w:hyperlink r:id="rId10" w:history="1">
        <w:r w:rsidRPr="00400944">
          <w:rPr>
            <w:rStyle w:val="Hypertextovodkaz"/>
            <w:rFonts w:cs="Arial"/>
            <w:szCs w:val="17"/>
          </w:rPr>
          <w:t>marek.sibrt@smvak.cz</w:t>
        </w:r>
      </w:hyperlink>
      <w:r>
        <w:rPr>
          <w:rFonts w:cs="Arial"/>
          <w:szCs w:val="17"/>
        </w:rPr>
        <w:t xml:space="preserve"> </w:t>
      </w:r>
      <w:r>
        <w:rPr>
          <w:rFonts w:cs="Arial"/>
          <w:szCs w:val="17"/>
        </w:rPr>
        <w:br/>
      </w:r>
      <w:hyperlink r:id="rId11" w:history="1">
        <w:r w:rsidRPr="00400944">
          <w:rPr>
            <w:rStyle w:val="Hypertextovodkaz"/>
            <w:rFonts w:cs="Arial"/>
            <w:szCs w:val="17"/>
          </w:rPr>
          <w:t>www.smvak.cz</w:t>
        </w:r>
      </w:hyperlink>
    </w:p>
    <w:p w14:paraId="3178CB25" w14:textId="77777777" w:rsidR="00133038" w:rsidRDefault="00133038" w:rsidP="00FC5733">
      <w:pPr>
        <w:ind w:right="51"/>
      </w:pPr>
    </w:p>
    <w:p w14:paraId="02161F1E" w14:textId="77777777" w:rsidR="00133038" w:rsidRDefault="00133038" w:rsidP="00FC5733">
      <w:pPr>
        <w:ind w:right="51"/>
      </w:pPr>
    </w:p>
    <w:p w14:paraId="25B46FC2" w14:textId="77777777" w:rsidR="00133038" w:rsidRDefault="00133038" w:rsidP="00FC5733">
      <w:pPr>
        <w:ind w:right="51"/>
      </w:pPr>
    </w:p>
    <w:p w14:paraId="51A8B627" w14:textId="77777777" w:rsidR="00133038" w:rsidRPr="00BD1325" w:rsidRDefault="00133038" w:rsidP="00FC5733">
      <w:pPr>
        <w:ind w:right="51"/>
        <w:rPr>
          <w:b/>
        </w:rPr>
      </w:pPr>
      <w:r w:rsidRPr="00BD1325">
        <w:rPr>
          <w:b/>
        </w:rPr>
        <w:t>Pro editory</w:t>
      </w:r>
    </w:p>
    <w:p w14:paraId="5060CFEE" w14:textId="77777777" w:rsidR="00133038" w:rsidRDefault="00133038" w:rsidP="00FC5733">
      <w:pPr>
        <w:ind w:right="51"/>
      </w:pPr>
    </w:p>
    <w:p w14:paraId="2D15CE87" w14:textId="77777777" w:rsidR="00133038" w:rsidRDefault="00133038" w:rsidP="00FC5733">
      <w:pPr>
        <w:pStyle w:val="Odstavecseseznamem"/>
        <w:numPr>
          <w:ilvl w:val="0"/>
          <w:numId w:val="1"/>
        </w:numPr>
        <w:spacing w:line="276" w:lineRule="auto"/>
        <w:ind w:right="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Společnost Severomoravské vodovody a kanalizace Ostrava a.s.</w:t>
      </w:r>
      <w:r w:rsidRPr="00BD1325">
        <w:rPr>
          <w:rFonts w:ascii="Arial" w:hAnsi="Arial" w:cs="Arial"/>
          <w:sz w:val="20"/>
          <w:szCs w:val="20"/>
        </w:rPr>
        <w:t xml:space="preserve"> je rozhodujícím dodavatelem pitné vody v Moravskoslezském kraji</w:t>
      </w:r>
      <w:r>
        <w:rPr>
          <w:rFonts w:ascii="Arial" w:hAnsi="Arial" w:cs="Arial"/>
          <w:sz w:val="20"/>
          <w:szCs w:val="20"/>
        </w:rPr>
        <w:t xml:space="preserve"> a dlouhodobě se řadí mezi přední firmy na vodárenském trhu v ČR</w:t>
      </w:r>
      <w:r w:rsidRPr="00BD1325">
        <w:rPr>
          <w:rFonts w:ascii="Arial" w:hAnsi="Arial" w:cs="Arial"/>
          <w:sz w:val="20"/>
          <w:szCs w:val="20"/>
        </w:rPr>
        <w:t>.</w:t>
      </w:r>
    </w:p>
    <w:p w14:paraId="38A0EE8E" w14:textId="77777777" w:rsidR="00133038" w:rsidRDefault="00133038" w:rsidP="00FC5733">
      <w:pPr>
        <w:pStyle w:val="Odstavecseseznamem"/>
        <w:numPr>
          <w:ilvl w:val="0"/>
          <w:numId w:val="1"/>
        </w:numPr>
        <w:spacing w:line="276" w:lineRule="auto"/>
        <w:ind w:right="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 výrobní činností je výroba a dodávky pitné vody a odvádění a čistění odpadních vod.</w:t>
      </w:r>
    </w:p>
    <w:p w14:paraId="10EC8B71" w14:textId="77777777" w:rsidR="00133038" w:rsidRPr="00325D52" w:rsidRDefault="00133038" w:rsidP="00FC5733">
      <w:pPr>
        <w:pStyle w:val="Odstavecseseznamem"/>
        <w:numPr>
          <w:ilvl w:val="0"/>
          <w:numId w:val="1"/>
        </w:numPr>
        <w:spacing w:line="276" w:lineRule="auto"/>
        <w:ind w:right="51"/>
        <w:rPr>
          <w:b/>
          <w:bCs/>
          <w:sz w:val="22"/>
          <w:u w:val="single"/>
        </w:rPr>
      </w:pPr>
      <w:r w:rsidRPr="00BD1325">
        <w:rPr>
          <w:rFonts w:ascii="Arial" w:hAnsi="Arial" w:cs="Arial"/>
          <w:sz w:val="20"/>
          <w:szCs w:val="20"/>
        </w:rPr>
        <w:t>V roce 201</w:t>
      </w:r>
      <w:r w:rsidR="005C1B46">
        <w:rPr>
          <w:rFonts w:ascii="Arial" w:hAnsi="Arial" w:cs="Arial"/>
          <w:sz w:val="20"/>
          <w:szCs w:val="20"/>
        </w:rPr>
        <w:t>6</w:t>
      </w:r>
      <w:r w:rsidRPr="00BD1325">
        <w:rPr>
          <w:rFonts w:ascii="Arial" w:hAnsi="Arial" w:cs="Arial"/>
          <w:sz w:val="20"/>
          <w:szCs w:val="20"/>
        </w:rPr>
        <w:t xml:space="preserve"> společnost vyrobila </w:t>
      </w:r>
      <w:r w:rsidR="005C1B46">
        <w:rPr>
          <w:rFonts w:ascii="Arial" w:hAnsi="Arial" w:cs="Arial"/>
          <w:sz w:val="20"/>
          <w:szCs w:val="20"/>
        </w:rPr>
        <w:t>62 036</w:t>
      </w:r>
      <w:r w:rsidRPr="00BD1325">
        <w:rPr>
          <w:rFonts w:ascii="Arial" w:hAnsi="Arial" w:cs="Arial"/>
          <w:sz w:val="20"/>
          <w:szCs w:val="20"/>
        </w:rPr>
        <w:t xml:space="preserve"> tisíc m</w:t>
      </w:r>
      <w:r w:rsidRPr="00BD1325">
        <w:rPr>
          <w:rFonts w:ascii="Arial" w:hAnsi="Arial" w:cs="Arial"/>
          <w:sz w:val="20"/>
          <w:szCs w:val="20"/>
          <w:vertAlign w:val="superscript"/>
        </w:rPr>
        <w:t>3</w:t>
      </w:r>
      <w:r w:rsidRPr="00BD1325">
        <w:rPr>
          <w:rFonts w:ascii="Arial" w:hAnsi="Arial" w:cs="Arial"/>
          <w:sz w:val="20"/>
          <w:szCs w:val="20"/>
        </w:rPr>
        <w:t xml:space="preserve"> pitné vody, což odpovídá spotřebě na obyvatele a den u vody fakturované celkem </w:t>
      </w:r>
      <w:r w:rsidR="0044549A">
        <w:rPr>
          <w:rFonts w:ascii="Arial" w:hAnsi="Arial" w:cs="Arial"/>
          <w:sz w:val="20"/>
          <w:szCs w:val="20"/>
        </w:rPr>
        <w:t>128</w:t>
      </w:r>
      <w:r w:rsidRPr="00BD1325">
        <w:rPr>
          <w:rFonts w:ascii="Arial" w:hAnsi="Arial" w:cs="Arial"/>
          <w:sz w:val="20"/>
          <w:szCs w:val="20"/>
        </w:rPr>
        <w:t xml:space="preserve"> litrů, u vody fakturované domácnostem </w:t>
      </w:r>
      <w:r w:rsidR="0044549A">
        <w:rPr>
          <w:rFonts w:ascii="Arial" w:hAnsi="Arial" w:cs="Arial"/>
          <w:sz w:val="20"/>
          <w:szCs w:val="20"/>
        </w:rPr>
        <w:t>88</w:t>
      </w:r>
      <w:r w:rsidRPr="00BD1325">
        <w:rPr>
          <w:rFonts w:ascii="Arial" w:hAnsi="Arial" w:cs="Arial"/>
          <w:sz w:val="20"/>
          <w:szCs w:val="20"/>
        </w:rPr>
        <w:t xml:space="preserve"> litrů.</w:t>
      </w:r>
    </w:p>
    <w:p w14:paraId="5DAE16F6" w14:textId="77777777" w:rsidR="00325D52" w:rsidRPr="0044549A" w:rsidRDefault="00325D52" w:rsidP="00FC573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44549A">
        <w:rPr>
          <w:rFonts w:ascii="Arial" w:hAnsi="Arial" w:cs="Arial"/>
          <w:sz w:val="20"/>
          <w:szCs w:val="20"/>
        </w:rPr>
        <w:t>Společnost SmVaK Ostrava provozuje kanalizační síť s délkou 1</w:t>
      </w:r>
      <w:r w:rsidR="005C1B46" w:rsidRPr="0044549A">
        <w:rPr>
          <w:rFonts w:ascii="Arial" w:hAnsi="Arial" w:cs="Arial"/>
          <w:sz w:val="20"/>
          <w:szCs w:val="20"/>
        </w:rPr>
        <w:t>837</w:t>
      </w:r>
      <w:r w:rsidRPr="0044549A">
        <w:rPr>
          <w:rFonts w:ascii="Arial" w:hAnsi="Arial" w:cs="Arial"/>
          <w:sz w:val="20"/>
          <w:szCs w:val="20"/>
        </w:rPr>
        <w:t xml:space="preserve"> kilometrů v</w:t>
      </w:r>
      <w:r w:rsidR="00C62043" w:rsidRPr="0044549A">
        <w:rPr>
          <w:rFonts w:ascii="Arial" w:hAnsi="Arial" w:cs="Arial"/>
          <w:sz w:val="20"/>
          <w:szCs w:val="20"/>
        </w:rPr>
        <w:t> </w:t>
      </w:r>
      <w:r w:rsidR="005C1B46" w:rsidRPr="0044549A">
        <w:rPr>
          <w:rFonts w:ascii="Arial" w:hAnsi="Arial" w:cs="Arial"/>
          <w:sz w:val="20"/>
          <w:szCs w:val="20"/>
        </w:rPr>
        <w:t>80</w:t>
      </w:r>
      <w:r w:rsidR="00C62043" w:rsidRPr="0044549A">
        <w:rPr>
          <w:rFonts w:ascii="Arial" w:hAnsi="Arial" w:cs="Arial"/>
          <w:sz w:val="20"/>
          <w:szCs w:val="20"/>
        </w:rPr>
        <w:t xml:space="preserve"> městech a</w:t>
      </w:r>
      <w:r w:rsidRPr="0044549A">
        <w:rPr>
          <w:rFonts w:ascii="Arial" w:hAnsi="Arial" w:cs="Arial"/>
          <w:sz w:val="20"/>
          <w:szCs w:val="20"/>
        </w:rPr>
        <w:t xml:space="preserve"> obcích. Na ni je připojeno více než 52</w:t>
      </w:r>
      <w:r w:rsidR="0044549A" w:rsidRPr="0044549A">
        <w:rPr>
          <w:rFonts w:ascii="Arial" w:hAnsi="Arial" w:cs="Arial"/>
          <w:sz w:val="20"/>
          <w:szCs w:val="20"/>
        </w:rPr>
        <w:t>2</w:t>
      </w:r>
      <w:r w:rsidRPr="0044549A">
        <w:rPr>
          <w:rFonts w:ascii="Arial" w:hAnsi="Arial" w:cs="Arial"/>
          <w:sz w:val="20"/>
          <w:szCs w:val="20"/>
        </w:rPr>
        <w:t> 000 obyvatel. V provozu je 6</w:t>
      </w:r>
      <w:r w:rsidR="0044549A" w:rsidRPr="0044549A">
        <w:rPr>
          <w:rFonts w:ascii="Arial" w:hAnsi="Arial" w:cs="Arial"/>
          <w:sz w:val="20"/>
          <w:szCs w:val="20"/>
        </w:rPr>
        <w:t>7</w:t>
      </w:r>
      <w:r w:rsidRPr="0044549A">
        <w:rPr>
          <w:rFonts w:ascii="Arial" w:hAnsi="Arial" w:cs="Arial"/>
          <w:sz w:val="20"/>
          <w:szCs w:val="20"/>
        </w:rPr>
        <w:t xml:space="preserve"> čistíren odpadních vod s celkovou kapacitou </w:t>
      </w:r>
      <w:r w:rsidR="0044549A" w:rsidRPr="0044549A">
        <w:rPr>
          <w:rFonts w:ascii="Arial" w:hAnsi="Arial" w:cs="Arial"/>
          <w:sz w:val="20"/>
        </w:rPr>
        <w:t xml:space="preserve">271 169 </w:t>
      </w:r>
      <w:r w:rsidRPr="0044549A">
        <w:rPr>
          <w:rFonts w:ascii="Arial" w:hAnsi="Arial" w:cs="Arial"/>
          <w:sz w:val="20"/>
          <w:szCs w:val="20"/>
        </w:rPr>
        <w:t>m</w:t>
      </w:r>
      <w:r w:rsidRPr="0044549A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="00C62043" w:rsidRPr="0044549A">
        <w:rPr>
          <w:rFonts w:ascii="Arial" w:hAnsi="Arial" w:cs="Arial"/>
          <w:sz w:val="20"/>
          <w:szCs w:val="20"/>
        </w:rPr>
        <w:t>za den. V roce 201</w:t>
      </w:r>
      <w:r w:rsidR="0044549A" w:rsidRPr="0044549A">
        <w:rPr>
          <w:rFonts w:ascii="Arial" w:hAnsi="Arial" w:cs="Arial"/>
          <w:sz w:val="20"/>
          <w:szCs w:val="20"/>
        </w:rPr>
        <w:t>6</w:t>
      </w:r>
      <w:r w:rsidRPr="0044549A">
        <w:rPr>
          <w:rFonts w:ascii="Arial" w:hAnsi="Arial" w:cs="Arial"/>
          <w:sz w:val="20"/>
          <w:szCs w:val="20"/>
        </w:rPr>
        <w:t xml:space="preserve"> odváděla společnost odpadní vodu z</w:t>
      </w:r>
      <w:r w:rsidR="00C62043" w:rsidRPr="0044549A">
        <w:rPr>
          <w:rFonts w:ascii="Arial" w:hAnsi="Arial" w:cs="Arial"/>
          <w:sz w:val="20"/>
          <w:szCs w:val="20"/>
        </w:rPr>
        <w:t xml:space="preserve"> </w:t>
      </w:r>
      <w:r w:rsidR="0044549A" w:rsidRPr="0044549A">
        <w:rPr>
          <w:rFonts w:ascii="Arial" w:hAnsi="Arial" w:cs="Arial"/>
          <w:sz w:val="20"/>
        </w:rPr>
        <w:t xml:space="preserve">54 105 </w:t>
      </w:r>
      <w:r w:rsidRPr="0044549A">
        <w:rPr>
          <w:rFonts w:ascii="Arial" w:hAnsi="Arial" w:cs="Arial"/>
          <w:sz w:val="20"/>
          <w:szCs w:val="20"/>
        </w:rPr>
        <w:t xml:space="preserve">kanalizačních přípojek a bylo odkanalizováno </w:t>
      </w:r>
      <w:r w:rsidR="00C62043" w:rsidRPr="0044549A">
        <w:rPr>
          <w:rFonts w:ascii="Arial" w:hAnsi="Arial" w:cs="Arial"/>
          <w:sz w:val="20"/>
          <w:szCs w:val="20"/>
        </w:rPr>
        <w:t>více než</w:t>
      </w:r>
      <w:r w:rsidRPr="0044549A">
        <w:rPr>
          <w:rFonts w:ascii="Arial" w:hAnsi="Arial" w:cs="Arial"/>
          <w:sz w:val="20"/>
          <w:szCs w:val="20"/>
        </w:rPr>
        <w:t xml:space="preserve"> 28 milionů m</w:t>
      </w:r>
      <w:r w:rsidRPr="0044549A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44549A">
        <w:rPr>
          <w:rFonts w:ascii="Arial" w:hAnsi="Arial" w:cs="Arial"/>
          <w:sz w:val="20"/>
          <w:szCs w:val="20"/>
        </w:rPr>
        <w:t>odpadních vod.</w:t>
      </w:r>
    </w:p>
    <w:p w14:paraId="7AB3BBF2" w14:textId="77777777" w:rsidR="00285946" w:rsidRPr="00285946" w:rsidRDefault="00285946" w:rsidP="00FC5733">
      <w:pPr>
        <w:pStyle w:val="Odstavecseseznamem"/>
        <w:numPr>
          <w:ilvl w:val="0"/>
          <w:numId w:val="1"/>
        </w:numPr>
        <w:spacing w:line="276" w:lineRule="auto"/>
        <w:ind w:right="51"/>
        <w:rPr>
          <w:rFonts w:ascii="Arial" w:hAnsi="Arial" w:cs="Arial"/>
          <w:b/>
          <w:bCs/>
          <w:sz w:val="22"/>
          <w:u w:val="single"/>
        </w:rPr>
      </w:pPr>
      <w:r w:rsidRPr="00021BB5">
        <w:rPr>
          <w:rFonts w:ascii="Arial" w:hAnsi="Arial" w:cs="Arial"/>
          <w:bCs/>
          <w:sz w:val="20"/>
          <w:szCs w:val="20"/>
        </w:rPr>
        <w:t>Ostravský oblastní vodovod (OOV)</w:t>
      </w:r>
      <w:r w:rsidRPr="00021BB5">
        <w:rPr>
          <w:rFonts w:ascii="Arial" w:hAnsi="Arial" w:cs="Arial"/>
          <w:sz w:val="20"/>
          <w:szCs w:val="20"/>
        </w:rPr>
        <w:t xml:space="preserve"> </w:t>
      </w:r>
      <w:r w:rsidRPr="00285946">
        <w:rPr>
          <w:rFonts w:ascii="Arial" w:hAnsi="Arial" w:cs="Arial"/>
          <w:sz w:val="20"/>
          <w:szCs w:val="20"/>
        </w:rPr>
        <w:t xml:space="preserve">je základním výrobním a distribučním systémem zajišťujícím dodávku pitné vody v Moravskoslezském kraji. Délka vodovodní sítě je </w:t>
      </w:r>
      <w:r w:rsidR="00C62043">
        <w:rPr>
          <w:rFonts w:ascii="Arial" w:hAnsi="Arial" w:cs="Arial"/>
          <w:sz w:val="20"/>
          <w:szCs w:val="20"/>
        </w:rPr>
        <w:t xml:space="preserve">téměř </w:t>
      </w:r>
      <w:r w:rsidRPr="00285946">
        <w:rPr>
          <w:rFonts w:ascii="Arial" w:hAnsi="Arial" w:cs="Arial"/>
          <w:sz w:val="20"/>
          <w:szCs w:val="20"/>
        </w:rPr>
        <w:t>500 kilometrů převážně ocelového potrubí. Má tři úpravny vody s celkovou kapacitou 4850 litrů za sekundu, které upravují vodu z údolních nádrží Kružberk, Morávka a Šance ve správě státního podniku Povodí Odry. Objem 11</w:t>
      </w:r>
      <w:r w:rsidR="0044549A">
        <w:rPr>
          <w:rFonts w:ascii="Arial" w:hAnsi="Arial" w:cs="Arial"/>
          <w:sz w:val="20"/>
          <w:szCs w:val="20"/>
        </w:rPr>
        <w:t>2</w:t>
      </w:r>
      <w:r w:rsidRPr="00285946">
        <w:rPr>
          <w:rFonts w:ascii="Arial" w:hAnsi="Arial" w:cs="Arial"/>
          <w:sz w:val="20"/>
          <w:szCs w:val="20"/>
        </w:rPr>
        <w:t xml:space="preserve"> vodojemů systému je 30</w:t>
      </w:r>
      <w:r w:rsidR="0044549A">
        <w:rPr>
          <w:rFonts w:ascii="Arial" w:hAnsi="Arial" w:cs="Arial"/>
          <w:sz w:val="20"/>
          <w:szCs w:val="20"/>
        </w:rPr>
        <w:t xml:space="preserve">0 </w:t>
      </w:r>
      <w:r w:rsidRPr="00285946">
        <w:rPr>
          <w:rFonts w:ascii="Arial" w:hAnsi="Arial" w:cs="Arial"/>
          <w:sz w:val="20"/>
          <w:szCs w:val="20"/>
        </w:rPr>
        <w:t>6</w:t>
      </w:r>
      <w:r w:rsidR="0044549A">
        <w:rPr>
          <w:rFonts w:ascii="Arial" w:hAnsi="Arial" w:cs="Arial"/>
          <w:sz w:val="20"/>
          <w:szCs w:val="20"/>
        </w:rPr>
        <w:t>68</w:t>
      </w:r>
      <w:r w:rsidRPr="00285946">
        <w:rPr>
          <w:rFonts w:ascii="Arial" w:hAnsi="Arial" w:cs="Arial"/>
          <w:sz w:val="20"/>
          <w:szCs w:val="20"/>
        </w:rPr>
        <w:t xml:space="preserve"> m</w:t>
      </w:r>
      <w:r w:rsidRPr="00285946">
        <w:rPr>
          <w:rFonts w:ascii="Arial" w:hAnsi="Arial" w:cs="Arial"/>
          <w:sz w:val="20"/>
          <w:szCs w:val="20"/>
          <w:vertAlign w:val="superscript"/>
        </w:rPr>
        <w:t>3</w:t>
      </w:r>
      <w:r w:rsidRPr="00285946">
        <w:rPr>
          <w:rFonts w:ascii="Arial" w:hAnsi="Arial" w:cs="Arial"/>
          <w:sz w:val="20"/>
          <w:szCs w:val="20"/>
        </w:rPr>
        <w:t xml:space="preserve"> vody.</w:t>
      </w:r>
    </w:p>
    <w:p w14:paraId="5C3E3849" w14:textId="77777777" w:rsidR="003F4F45" w:rsidRPr="00A16D9B" w:rsidRDefault="00133038" w:rsidP="00FC5733">
      <w:pPr>
        <w:pStyle w:val="Odstavecseseznamem"/>
        <w:numPr>
          <w:ilvl w:val="0"/>
          <w:numId w:val="1"/>
        </w:numPr>
        <w:spacing w:line="276" w:lineRule="auto"/>
        <w:ind w:right="51"/>
        <w:rPr>
          <w:sz w:val="22"/>
        </w:rPr>
      </w:pPr>
      <w:r w:rsidRPr="00C02C61">
        <w:rPr>
          <w:rFonts w:ascii="Arial" w:hAnsi="Arial" w:cs="Arial"/>
          <w:sz w:val="20"/>
          <w:szCs w:val="20"/>
        </w:rPr>
        <w:t xml:space="preserve">Rozhodujícím vlastníkem společnosti SmVaK je Aqualia Czech S.L. </w:t>
      </w:r>
    </w:p>
    <w:sectPr w:rsidR="003F4F45" w:rsidRPr="00A16D9B" w:rsidSect="009241AF">
      <w:headerReference w:type="default" r:id="rId12"/>
      <w:headerReference w:type="first" r:id="rId13"/>
      <w:footerReference w:type="first" r:id="rId14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9F492E" w15:done="0"/>
  <w15:commentEx w15:paraId="01C728A8" w15:done="0"/>
  <w15:commentEx w15:paraId="506F58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32472" w14:textId="77777777" w:rsidR="00520E4F" w:rsidRDefault="00520E4F">
      <w:r>
        <w:separator/>
      </w:r>
    </w:p>
  </w:endnote>
  <w:endnote w:type="continuationSeparator" w:id="0">
    <w:p w14:paraId="284C3D9F" w14:textId="77777777" w:rsidR="00520E4F" w:rsidRDefault="0052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6B3D1" w14:textId="77777777"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14:paraId="55DD1398" w14:textId="77777777"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4FA85" w14:textId="77777777" w:rsidR="00520E4F" w:rsidRDefault="00520E4F">
      <w:r>
        <w:separator/>
      </w:r>
    </w:p>
  </w:footnote>
  <w:footnote w:type="continuationSeparator" w:id="0">
    <w:p w14:paraId="40F8E88A" w14:textId="77777777" w:rsidR="00520E4F" w:rsidRDefault="0052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D08C4" w14:textId="77777777"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B20513" wp14:editId="0E79A337">
          <wp:simplePos x="0" y="0"/>
          <wp:positionH relativeFrom="column">
            <wp:posOffset>4962525</wp:posOffset>
          </wp:positionH>
          <wp:positionV relativeFrom="paragraph">
            <wp:posOffset>9071610</wp:posOffset>
          </wp:positionV>
          <wp:extent cx="802640" cy="363220"/>
          <wp:effectExtent l="0" t="0" r="0" b="0"/>
          <wp:wrapNone/>
          <wp:docPr id="5" name="Obrázek 5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7216" behindDoc="1" locked="0" layoutInCell="1" allowOverlap="1" wp14:anchorId="6B772B73" wp14:editId="55CADD0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3164A" w14:textId="77777777" w:rsidR="003F4F45" w:rsidRDefault="003F4F45">
    <w:pPr>
      <w:pStyle w:val="Zhlav"/>
    </w:pPr>
  </w:p>
  <w:p w14:paraId="040B11F1" w14:textId="77777777" w:rsidR="003F4F45" w:rsidRDefault="003F4F45">
    <w:pPr>
      <w:pStyle w:val="Zhlav"/>
    </w:pPr>
  </w:p>
  <w:p w14:paraId="37BC042C" w14:textId="77777777" w:rsidR="003F4F45" w:rsidRDefault="003F4F45">
    <w:pPr>
      <w:pStyle w:val="Zhlav"/>
    </w:pPr>
    <w:r>
      <w:rPr>
        <w:sz w:val="36"/>
      </w:rPr>
      <w:t>TISKOVÁ ZPRÁVA</w:t>
    </w:r>
  </w:p>
  <w:p w14:paraId="42F8D99C" w14:textId="77777777" w:rsidR="003F4F45" w:rsidRDefault="003F4F45">
    <w:pPr>
      <w:pStyle w:val="Zhlav"/>
    </w:pPr>
  </w:p>
  <w:p w14:paraId="5FC11667" w14:textId="77777777" w:rsidR="003F4F45" w:rsidRDefault="003F4F45">
    <w:pPr>
      <w:pStyle w:val="Zhlav"/>
    </w:pPr>
  </w:p>
  <w:p w14:paraId="0D855A5E" w14:textId="77777777"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8D3D83" wp14:editId="5F7DB5BC">
          <wp:simplePos x="0" y="0"/>
          <wp:positionH relativeFrom="column">
            <wp:posOffset>4962525</wp:posOffset>
          </wp:positionH>
          <wp:positionV relativeFrom="paragraph">
            <wp:posOffset>8311515</wp:posOffset>
          </wp:positionV>
          <wp:extent cx="802640" cy="363220"/>
          <wp:effectExtent l="0" t="0" r="0" b="0"/>
          <wp:wrapNone/>
          <wp:docPr id="2" name="Obrázek 2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6192" behindDoc="1" locked="0" layoutInCell="1" allowOverlap="1" wp14:anchorId="74B1E3C1" wp14:editId="677B69FB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B3FBD"/>
    <w:multiLevelType w:val="hybridMultilevel"/>
    <w:tmpl w:val="4F12F012"/>
    <w:lvl w:ilvl="0" w:tplc="733AE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ňok Radek Ing.">
    <w15:presenceInfo w15:providerId="AD" w15:userId="S-1-5-21-2491010046-3273152725-1190390140-16247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BA"/>
    <w:rsid w:val="00000180"/>
    <w:rsid w:val="000041BC"/>
    <w:rsid w:val="00007B9A"/>
    <w:rsid w:val="00011E97"/>
    <w:rsid w:val="000134F4"/>
    <w:rsid w:val="00016091"/>
    <w:rsid w:val="00021933"/>
    <w:rsid w:val="00021BB5"/>
    <w:rsid w:val="00023002"/>
    <w:rsid w:val="000333A5"/>
    <w:rsid w:val="000421CE"/>
    <w:rsid w:val="00043349"/>
    <w:rsid w:val="000523BD"/>
    <w:rsid w:val="000528AD"/>
    <w:rsid w:val="00052E54"/>
    <w:rsid w:val="00057128"/>
    <w:rsid w:val="00061003"/>
    <w:rsid w:val="0006173F"/>
    <w:rsid w:val="00087453"/>
    <w:rsid w:val="000A0BAC"/>
    <w:rsid w:val="000A15D6"/>
    <w:rsid w:val="000A16FF"/>
    <w:rsid w:val="000C1E14"/>
    <w:rsid w:val="000C558B"/>
    <w:rsid w:val="000D0201"/>
    <w:rsid w:val="000D2754"/>
    <w:rsid w:val="000D5557"/>
    <w:rsid w:val="000D5C60"/>
    <w:rsid w:val="000D644D"/>
    <w:rsid w:val="0010046F"/>
    <w:rsid w:val="00122E84"/>
    <w:rsid w:val="00126805"/>
    <w:rsid w:val="001308DC"/>
    <w:rsid w:val="00133038"/>
    <w:rsid w:val="001355D0"/>
    <w:rsid w:val="00136054"/>
    <w:rsid w:val="001436B3"/>
    <w:rsid w:val="001452A0"/>
    <w:rsid w:val="00156492"/>
    <w:rsid w:val="0016043C"/>
    <w:rsid w:val="001702E6"/>
    <w:rsid w:val="00173355"/>
    <w:rsid w:val="001751A0"/>
    <w:rsid w:val="00177ED5"/>
    <w:rsid w:val="00182A42"/>
    <w:rsid w:val="00184BEC"/>
    <w:rsid w:val="00186FC6"/>
    <w:rsid w:val="00190B2D"/>
    <w:rsid w:val="001B29F5"/>
    <w:rsid w:val="001B6F1A"/>
    <w:rsid w:val="001C1D47"/>
    <w:rsid w:val="001E2C1E"/>
    <w:rsid w:val="001E53E4"/>
    <w:rsid w:val="001F5BB7"/>
    <w:rsid w:val="001F703F"/>
    <w:rsid w:val="002007B4"/>
    <w:rsid w:val="00202FAD"/>
    <w:rsid w:val="002047CC"/>
    <w:rsid w:val="002070F1"/>
    <w:rsid w:val="00207EF0"/>
    <w:rsid w:val="00212B6F"/>
    <w:rsid w:val="00213BA6"/>
    <w:rsid w:val="00216450"/>
    <w:rsid w:val="00223CCE"/>
    <w:rsid w:val="002424EC"/>
    <w:rsid w:val="00245DBE"/>
    <w:rsid w:val="00254350"/>
    <w:rsid w:val="00255315"/>
    <w:rsid w:val="00256CC5"/>
    <w:rsid w:val="00256D93"/>
    <w:rsid w:val="00257D1A"/>
    <w:rsid w:val="00261791"/>
    <w:rsid w:val="002650F3"/>
    <w:rsid w:val="0027562B"/>
    <w:rsid w:val="00283B80"/>
    <w:rsid w:val="00285946"/>
    <w:rsid w:val="00286B0D"/>
    <w:rsid w:val="00291E96"/>
    <w:rsid w:val="00296261"/>
    <w:rsid w:val="002B629E"/>
    <w:rsid w:val="002C1EE0"/>
    <w:rsid w:val="002C314B"/>
    <w:rsid w:val="002D449B"/>
    <w:rsid w:val="002D5702"/>
    <w:rsid w:val="002D78E3"/>
    <w:rsid w:val="002E2809"/>
    <w:rsid w:val="002E54C6"/>
    <w:rsid w:val="002E7EC5"/>
    <w:rsid w:val="002F2F42"/>
    <w:rsid w:val="002F3D32"/>
    <w:rsid w:val="002F3E94"/>
    <w:rsid w:val="0031085A"/>
    <w:rsid w:val="0032240F"/>
    <w:rsid w:val="00322996"/>
    <w:rsid w:val="00325D52"/>
    <w:rsid w:val="003268DF"/>
    <w:rsid w:val="00326D00"/>
    <w:rsid w:val="00330A1A"/>
    <w:rsid w:val="003339E5"/>
    <w:rsid w:val="0034110C"/>
    <w:rsid w:val="0035070A"/>
    <w:rsid w:val="003528C9"/>
    <w:rsid w:val="00355222"/>
    <w:rsid w:val="00366769"/>
    <w:rsid w:val="003708ED"/>
    <w:rsid w:val="00393B22"/>
    <w:rsid w:val="00393D38"/>
    <w:rsid w:val="00394697"/>
    <w:rsid w:val="00395630"/>
    <w:rsid w:val="00396ABF"/>
    <w:rsid w:val="003A086B"/>
    <w:rsid w:val="003A4059"/>
    <w:rsid w:val="003A7193"/>
    <w:rsid w:val="003B2681"/>
    <w:rsid w:val="003B7388"/>
    <w:rsid w:val="003C3CC1"/>
    <w:rsid w:val="003D4190"/>
    <w:rsid w:val="003F4F45"/>
    <w:rsid w:val="003F55E1"/>
    <w:rsid w:val="003F79C1"/>
    <w:rsid w:val="004001B3"/>
    <w:rsid w:val="0040087C"/>
    <w:rsid w:val="004020B2"/>
    <w:rsid w:val="00403BD9"/>
    <w:rsid w:val="00414CA6"/>
    <w:rsid w:val="00416553"/>
    <w:rsid w:val="00431DE9"/>
    <w:rsid w:val="00433034"/>
    <w:rsid w:val="00435CCB"/>
    <w:rsid w:val="00436ED3"/>
    <w:rsid w:val="0044247D"/>
    <w:rsid w:val="0044549A"/>
    <w:rsid w:val="00447362"/>
    <w:rsid w:val="004727A7"/>
    <w:rsid w:val="0047517E"/>
    <w:rsid w:val="004753D5"/>
    <w:rsid w:val="00480053"/>
    <w:rsid w:val="004804EC"/>
    <w:rsid w:val="00495A44"/>
    <w:rsid w:val="00497E63"/>
    <w:rsid w:val="004A118D"/>
    <w:rsid w:val="004A170C"/>
    <w:rsid w:val="004A26B0"/>
    <w:rsid w:val="004A3A90"/>
    <w:rsid w:val="004B0E52"/>
    <w:rsid w:val="004B5AAF"/>
    <w:rsid w:val="004C0963"/>
    <w:rsid w:val="004C6AB1"/>
    <w:rsid w:val="004C6F34"/>
    <w:rsid w:val="004D232D"/>
    <w:rsid w:val="004D565D"/>
    <w:rsid w:val="004E1E53"/>
    <w:rsid w:val="004F2F9A"/>
    <w:rsid w:val="004F479F"/>
    <w:rsid w:val="004F47CD"/>
    <w:rsid w:val="004F570C"/>
    <w:rsid w:val="004F5ACD"/>
    <w:rsid w:val="005023AB"/>
    <w:rsid w:val="00511B4E"/>
    <w:rsid w:val="005128B4"/>
    <w:rsid w:val="00513FF0"/>
    <w:rsid w:val="0051566E"/>
    <w:rsid w:val="00520E4F"/>
    <w:rsid w:val="0052782D"/>
    <w:rsid w:val="00530345"/>
    <w:rsid w:val="00557325"/>
    <w:rsid w:val="00580510"/>
    <w:rsid w:val="00584357"/>
    <w:rsid w:val="00590C48"/>
    <w:rsid w:val="00591637"/>
    <w:rsid w:val="005918DD"/>
    <w:rsid w:val="005A64D5"/>
    <w:rsid w:val="005B3A71"/>
    <w:rsid w:val="005B6D38"/>
    <w:rsid w:val="005C1B46"/>
    <w:rsid w:val="005D5DA6"/>
    <w:rsid w:val="005D6E2D"/>
    <w:rsid w:val="005D6ED8"/>
    <w:rsid w:val="005F6118"/>
    <w:rsid w:val="005F6BB4"/>
    <w:rsid w:val="005F6F33"/>
    <w:rsid w:val="006010DA"/>
    <w:rsid w:val="00603C92"/>
    <w:rsid w:val="00613C31"/>
    <w:rsid w:val="00614F78"/>
    <w:rsid w:val="00621113"/>
    <w:rsid w:val="0062182E"/>
    <w:rsid w:val="00631EFA"/>
    <w:rsid w:val="00635D74"/>
    <w:rsid w:val="0064519C"/>
    <w:rsid w:val="00646A7B"/>
    <w:rsid w:val="00651E77"/>
    <w:rsid w:val="00652FF0"/>
    <w:rsid w:val="00654B09"/>
    <w:rsid w:val="00656969"/>
    <w:rsid w:val="00664C79"/>
    <w:rsid w:val="00671D5F"/>
    <w:rsid w:val="006764DA"/>
    <w:rsid w:val="00682969"/>
    <w:rsid w:val="00683909"/>
    <w:rsid w:val="00693A6A"/>
    <w:rsid w:val="00696BAC"/>
    <w:rsid w:val="006B17F8"/>
    <w:rsid w:val="006C2620"/>
    <w:rsid w:val="006C6C82"/>
    <w:rsid w:val="006E2A25"/>
    <w:rsid w:val="006E2D11"/>
    <w:rsid w:val="006E3879"/>
    <w:rsid w:val="006E410D"/>
    <w:rsid w:val="006E53F1"/>
    <w:rsid w:val="006E7136"/>
    <w:rsid w:val="00700699"/>
    <w:rsid w:val="00705BEE"/>
    <w:rsid w:val="007113DF"/>
    <w:rsid w:val="007160D4"/>
    <w:rsid w:val="00731241"/>
    <w:rsid w:val="0073382D"/>
    <w:rsid w:val="00746489"/>
    <w:rsid w:val="00751E36"/>
    <w:rsid w:val="00753577"/>
    <w:rsid w:val="00763804"/>
    <w:rsid w:val="0076660D"/>
    <w:rsid w:val="00767A0F"/>
    <w:rsid w:val="00767C26"/>
    <w:rsid w:val="007737E5"/>
    <w:rsid w:val="00775514"/>
    <w:rsid w:val="00776935"/>
    <w:rsid w:val="0077720E"/>
    <w:rsid w:val="00782BD8"/>
    <w:rsid w:val="0078422F"/>
    <w:rsid w:val="007B06A8"/>
    <w:rsid w:val="007B5AC5"/>
    <w:rsid w:val="007B7013"/>
    <w:rsid w:val="007C2AF3"/>
    <w:rsid w:val="007C6E93"/>
    <w:rsid w:val="007D5C6B"/>
    <w:rsid w:val="007F02FD"/>
    <w:rsid w:val="008049E5"/>
    <w:rsid w:val="00811452"/>
    <w:rsid w:val="00811F78"/>
    <w:rsid w:val="00815047"/>
    <w:rsid w:val="00821820"/>
    <w:rsid w:val="0083544D"/>
    <w:rsid w:val="00845A8D"/>
    <w:rsid w:val="00845DDD"/>
    <w:rsid w:val="00875A95"/>
    <w:rsid w:val="00877FD5"/>
    <w:rsid w:val="00880987"/>
    <w:rsid w:val="0088756E"/>
    <w:rsid w:val="008A0306"/>
    <w:rsid w:val="008A5C83"/>
    <w:rsid w:val="008C44F4"/>
    <w:rsid w:val="008C46BC"/>
    <w:rsid w:val="008C4B8F"/>
    <w:rsid w:val="008C5365"/>
    <w:rsid w:val="008D185C"/>
    <w:rsid w:val="008D431D"/>
    <w:rsid w:val="008D5F8F"/>
    <w:rsid w:val="008E04DE"/>
    <w:rsid w:val="008E1394"/>
    <w:rsid w:val="008F12B2"/>
    <w:rsid w:val="00904A8B"/>
    <w:rsid w:val="00906ED5"/>
    <w:rsid w:val="00907FDA"/>
    <w:rsid w:val="00912798"/>
    <w:rsid w:val="009139D6"/>
    <w:rsid w:val="009241AF"/>
    <w:rsid w:val="00924AE9"/>
    <w:rsid w:val="00931409"/>
    <w:rsid w:val="00931F15"/>
    <w:rsid w:val="00932310"/>
    <w:rsid w:val="00934383"/>
    <w:rsid w:val="009369F5"/>
    <w:rsid w:val="00936D83"/>
    <w:rsid w:val="00943819"/>
    <w:rsid w:val="00944561"/>
    <w:rsid w:val="00944A2A"/>
    <w:rsid w:val="009506A1"/>
    <w:rsid w:val="00950D2A"/>
    <w:rsid w:val="00954680"/>
    <w:rsid w:val="00955DB7"/>
    <w:rsid w:val="009627DA"/>
    <w:rsid w:val="009634CA"/>
    <w:rsid w:val="00971B2A"/>
    <w:rsid w:val="009906FD"/>
    <w:rsid w:val="00992FED"/>
    <w:rsid w:val="009A2382"/>
    <w:rsid w:val="009A75E9"/>
    <w:rsid w:val="009C2468"/>
    <w:rsid w:val="009C5AFD"/>
    <w:rsid w:val="009D204D"/>
    <w:rsid w:val="009D2674"/>
    <w:rsid w:val="009D681A"/>
    <w:rsid w:val="009F30E5"/>
    <w:rsid w:val="009F3597"/>
    <w:rsid w:val="009F63B1"/>
    <w:rsid w:val="00A12EC8"/>
    <w:rsid w:val="00A12F33"/>
    <w:rsid w:val="00A163B0"/>
    <w:rsid w:val="00A16D9B"/>
    <w:rsid w:val="00A17751"/>
    <w:rsid w:val="00A22E74"/>
    <w:rsid w:val="00A239DF"/>
    <w:rsid w:val="00A24AD9"/>
    <w:rsid w:val="00A301FA"/>
    <w:rsid w:val="00A32706"/>
    <w:rsid w:val="00A41BD9"/>
    <w:rsid w:val="00A46E27"/>
    <w:rsid w:val="00A527DB"/>
    <w:rsid w:val="00A57255"/>
    <w:rsid w:val="00A60FC3"/>
    <w:rsid w:val="00A71F81"/>
    <w:rsid w:val="00A76E0B"/>
    <w:rsid w:val="00A77617"/>
    <w:rsid w:val="00A8045F"/>
    <w:rsid w:val="00A82100"/>
    <w:rsid w:val="00A8678A"/>
    <w:rsid w:val="00A86894"/>
    <w:rsid w:val="00A86CCC"/>
    <w:rsid w:val="00A918A3"/>
    <w:rsid w:val="00AA210A"/>
    <w:rsid w:val="00AA3E79"/>
    <w:rsid w:val="00AB0DBB"/>
    <w:rsid w:val="00AB2508"/>
    <w:rsid w:val="00AB5887"/>
    <w:rsid w:val="00AB76D0"/>
    <w:rsid w:val="00AB7953"/>
    <w:rsid w:val="00AD2CA8"/>
    <w:rsid w:val="00AE0B3B"/>
    <w:rsid w:val="00AE24D4"/>
    <w:rsid w:val="00AE5E55"/>
    <w:rsid w:val="00B0608C"/>
    <w:rsid w:val="00B15EE4"/>
    <w:rsid w:val="00B254CD"/>
    <w:rsid w:val="00B34ADF"/>
    <w:rsid w:val="00B41577"/>
    <w:rsid w:val="00B54C71"/>
    <w:rsid w:val="00B77269"/>
    <w:rsid w:val="00B820C8"/>
    <w:rsid w:val="00B86743"/>
    <w:rsid w:val="00B92421"/>
    <w:rsid w:val="00BA3452"/>
    <w:rsid w:val="00BA3C11"/>
    <w:rsid w:val="00BA533F"/>
    <w:rsid w:val="00BA78C2"/>
    <w:rsid w:val="00BB11B4"/>
    <w:rsid w:val="00BB3845"/>
    <w:rsid w:val="00BB4FD2"/>
    <w:rsid w:val="00BC34BB"/>
    <w:rsid w:val="00BD38C9"/>
    <w:rsid w:val="00BD4B71"/>
    <w:rsid w:val="00C020F6"/>
    <w:rsid w:val="00C02C61"/>
    <w:rsid w:val="00C12085"/>
    <w:rsid w:val="00C130AE"/>
    <w:rsid w:val="00C36A08"/>
    <w:rsid w:val="00C4218B"/>
    <w:rsid w:val="00C42EF4"/>
    <w:rsid w:val="00C436CE"/>
    <w:rsid w:val="00C51D16"/>
    <w:rsid w:val="00C52B92"/>
    <w:rsid w:val="00C52E95"/>
    <w:rsid w:val="00C60F3A"/>
    <w:rsid w:val="00C62043"/>
    <w:rsid w:val="00C63F0B"/>
    <w:rsid w:val="00C76BBD"/>
    <w:rsid w:val="00C7773E"/>
    <w:rsid w:val="00C80BB5"/>
    <w:rsid w:val="00C8517F"/>
    <w:rsid w:val="00C87EEE"/>
    <w:rsid w:val="00C91216"/>
    <w:rsid w:val="00CA34D8"/>
    <w:rsid w:val="00CB272D"/>
    <w:rsid w:val="00CB29BE"/>
    <w:rsid w:val="00CB7D8A"/>
    <w:rsid w:val="00CC476B"/>
    <w:rsid w:val="00CD0E33"/>
    <w:rsid w:val="00CE44F6"/>
    <w:rsid w:val="00CF1643"/>
    <w:rsid w:val="00CF2F6C"/>
    <w:rsid w:val="00CF3AD5"/>
    <w:rsid w:val="00CF766B"/>
    <w:rsid w:val="00D225DA"/>
    <w:rsid w:val="00D33D36"/>
    <w:rsid w:val="00D353C4"/>
    <w:rsid w:val="00D425A4"/>
    <w:rsid w:val="00D45C85"/>
    <w:rsid w:val="00D51BF5"/>
    <w:rsid w:val="00D51D82"/>
    <w:rsid w:val="00D52472"/>
    <w:rsid w:val="00D55CF8"/>
    <w:rsid w:val="00D62DA6"/>
    <w:rsid w:val="00D64DDF"/>
    <w:rsid w:val="00D76A6F"/>
    <w:rsid w:val="00D82AA0"/>
    <w:rsid w:val="00D908CD"/>
    <w:rsid w:val="00D94688"/>
    <w:rsid w:val="00DA4201"/>
    <w:rsid w:val="00DB603C"/>
    <w:rsid w:val="00DC3259"/>
    <w:rsid w:val="00DC34A6"/>
    <w:rsid w:val="00DC4B99"/>
    <w:rsid w:val="00DE3450"/>
    <w:rsid w:val="00DE59F5"/>
    <w:rsid w:val="00DF46AF"/>
    <w:rsid w:val="00E10124"/>
    <w:rsid w:val="00E109E2"/>
    <w:rsid w:val="00E132AE"/>
    <w:rsid w:val="00E269F7"/>
    <w:rsid w:val="00E31E56"/>
    <w:rsid w:val="00E42606"/>
    <w:rsid w:val="00E4520F"/>
    <w:rsid w:val="00E5493E"/>
    <w:rsid w:val="00E643A8"/>
    <w:rsid w:val="00E70079"/>
    <w:rsid w:val="00E71865"/>
    <w:rsid w:val="00E74A34"/>
    <w:rsid w:val="00E74DDA"/>
    <w:rsid w:val="00E80962"/>
    <w:rsid w:val="00E8291C"/>
    <w:rsid w:val="00E82BF1"/>
    <w:rsid w:val="00E97CD3"/>
    <w:rsid w:val="00EA1BB5"/>
    <w:rsid w:val="00EB7DCE"/>
    <w:rsid w:val="00EC41C8"/>
    <w:rsid w:val="00ED0A87"/>
    <w:rsid w:val="00ED4F72"/>
    <w:rsid w:val="00ED7577"/>
    <w:rsid w:val="00EF7DCA"/>
    <w:rsid w:val="00F0030C"/>
    <w:rsid w:val="00F027FD"/>
    <w:rsid w:val="00F02ABA"/>
    <w:rsid w:val="00F03F82"/>
    <w:rsid w:val="00F13375"/>
    <w:rsid w:val="00F14BFD"/>
    <w:rsid w:val="00F155EF"/>
    <w:rsid w:val="00F27AF3"/>
    <w:rsid w:val="00F3453B"/>
    <w:rsid w:val="00F3493B"/>
    <w:rsid w:val="00F35EA3"/>
    <w:rsid w:val="00F3734B"/>
    <w:rsid w:val="00F557AB"/>
    <w:rsid w:val="00F57327"/>
    <w:rsid w:val="00F65EEB"/>
    <w:rsid w:val="00F722A8"/>
    <w:rsid w:val="00F72A4F"/>
    <w:rsid w:val="00F73876"/>
    <w:rsid w:val="00F76562"/>
    <w:rsid w:val="00F92FDA"/>
    <w:rsid w:val="00F93EAC"/>
    <w:rsid w:val="00F95A7C"/>
    <w:rsid w:val="00F97CC9"/>
    <w:rsid w:val="00FA4A02"/>
    <w:rsid w:val="00FA4D26"/>
    <w:rsid w:val="00FA5343"/>
    <w:rsid w:val="00FB33AA"/>
    <w:rsid w:val="00FB5890"/>
    <w:rsid w:val="00FB61F6"/>
    <w:rsid w:val="00FB64C0"/>
    <w:rsid w:val="00FC24CF"/>
    <w:rsid w:val="00FC5733"/>
    <w:rsid w:val="00FC6B41"/>
    <w:rsid w:val="00FD441D"/>
    <w:rsid w:val="00FE1AEB"/>
    <w:rsid w:val="00FE5F30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0521A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Zvraznn">
    <w:name w:val="Emphasis"/>
    <w:basedOn w:val="Standardnpsmoodstavce"/>
    <w:uiPriority w:val="20"/>
    <w:qFormat/>
    <w:rsid w:val="00AA21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Zvraznn">
    <w:name w:val="Emphasis"/>
    <w:basedOn w:val="Standardnpsmoodstavce"/>
    <w:uiPriority w:val="20"/>
    <w:qFormat/>
    <w:rsid w:val="00AA2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vak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ek.sibrt@smvak.cz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smvak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D0C1-DE7E-4F29-8243-554DCC2E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24</TotalTime>
  <Pages>2</Pages>
  <Words>841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Síbrt Marek Mgr.</cp:lastModifiedBy>
  <cp:revision>5</cp:revision>
  <cp:lastPrinted>2015-09-02T15:16:00Z</cp:lastPrinted>
  <dcterms:created xsi:type="dcterms:W3CDTF">2017-10-27T11:38:00Z</dcterms:created>
  <dcterms:modified xsi:type="dcterms:W3CDTF">2017-11-01T07:26:00Z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